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餐饮食材供货承诺书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大别山干部学院：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在贵单位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供应商遴选及后续供应活动中，为确保质量安全，我公司郑重承诺如下：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1、我公司承诺所有</w:t>
      </w:r>
      <w:r>
        <w:rPr>
          <w:rFonts w:hint="eastAsia" w:ascii="Times New Roman" w:hAnsi="Times New Roman" w:eastAsia="仿宋"/>
          <w:b w:val="0"/>
          <w:bCs/>
          <w:color w:val="auto"/>
          <w:sz w:val="32"/>
          <w:szCs w:val="32"/>
        </w:rPr>
        <w:t>提供的货物</w:t>
      </w:r>
      <w:r>
        <w:rPr>
          <w:rFonts w:hint="eastAsia" w:ascii="Times New Roman" w:hAnsi="Times New Roman" w:eastAsia="仿宋"/>
          <w:b w:val="0"/>
          <w:bCs/>
          <w:color w:val="auto"/>
          <w:sz w:val="32"/>
          <w:szCs w:val="32"/>
          <w:lang w:val="en-US" w:eastAsia="zh-CN"/>
        </w:rPr>
        <w:t>均</w:t>
      </w:r>
      <w:r>
        <w:rPr>
          <w:rFonts w:hint="eastAsia" w:ascii="Times New Roman" w:hAnsi="Times New Roman" w:eastAsia="仿宋"/>
          <w:b w:val="0"/>
          <w:bCs/>
          <w:color w:val="auto"/>
          <w:sz w:val="32"/>
          <w:szCs w:val="32"/>
        </w:rPr>
        <w:t>来源正规合法且</w:t>
      </w:r>
      <w:r>
        <w:rPr>
          <w:rFonts w:hint="eastAsia" w:ascii="Times New Roman" w:hAnsi="Times New Roman" w:eastAsia="仿宋"/>
          <w:b w:val="0"/>
          <w:bCs/>
          <w:color w:val="auto"/>
          <w:sz w:val="32"/>
          <w:szCs w:val="32"/>
          <w:lang w:val="en-US" w:eastAsia="zh-CN"/>
        </w:rPr>
        <w:t>可溯源</w:t>
      </w:r>
      <w:r>
        <w:rPr>
          <w:rFonts w:hint="eastAsia" w:ascii="Times New Roman" w:hAnsi="Times New Roman" w:eastAsia="仿宋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2、我公司承诺所有供应货物都符合国家的相关</w:t>
      </w:r>
      <w:r>
        <w:rPr>
          <w:rFonts w:hint="eastAsia" w:ascii="Times New Roman" w:hAnsi="Times New Roman" w:eastAsia="仿宋"/>
          <w:b w:val="0"/>
          <w:bCs/>
          <w:color w:val="auto"/>
          <w:sz w:val="32"/>
          <w:szCs w:val="32"/>
        </w:rPr>
        <w:t>质量标准、卫生标准及甲方要求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，能及时提供检验报告、动物检疫证明等一切证件，并保证所有证件真实、合法、有效。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3、我公司承诺严格遵守国家关于标签标识方面的管理规定，保证产品外包装符合要求。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4、我公司承诺供应货物的质保期绝不低于产品标注的质保期（自产品标注的生产日期算起）。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5、我公司承诺认可贵单位的货物验收制度和仓库保存条件，并在对供应货物进行验收时，自愿严格遵守贵单位的货物验收制度。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6、我公司承诺对未通过贵单位验收的货物，在贵单位规定时间内补充合格的货物。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sz w:val="32"/>
          <w:szCs w:val="32"/>
          <w:lang w:val="en-US" w:eastAsia="zh-CN"/>
        </w:rPr>
        <w:t>7、我公司承诺有专门送货车辆并有避免污染的相应措施，供货期间能</w:t>
      </w:r>
      <w:r>
        <w:rPr>
          <w:rFonts w:ascii="Times New Roman" w:hAnsi="仿宋" w:eastAsia="仿宋"/>
          <w:sz w:val="32"/>
          <w:szCs w:val="32"/>
        </w:rPr>
        <w:t>按时配送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相关货物到贵单位指定</w:t>
      </w:r>
      <w:r>
        <w:rPr>
          <w:rFonts w:ascii="Times New Roman" w:hAnsi="仿宋" w:eastAsia="仿宋"/>
          <w:sz w:val="32"/>
          <w:szCs w:val="32"/>
        </w:rPr>
        <w:t>区域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本承诺书在我公司供货期间有效。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法人代表签名（盖章）：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年    月 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15D12"/>
    <w:rsid w:val="0BEE071E"/>
    <w:rsid w:val="11211BDA"/>
    <w:rsid w:val="1DC7308F"/>
    <w:rsid w:val="260078F9"/>
    <w:rsid w:val="33391105"/>
    <w:rsid w:val="3C354492"/>
    <w:rsid w:val="4AE12FEF"/>
    <w:rsid w:val="591814BC"/>
    <w:rsid w:val="5BBD728C"/>
    <w:rsid w:val="614477C8"/>
    <w:rsid w:val="6E3BA6C7"/>
    <w:rsid w:val="6EFFEFE3"/>
    <w:rsid w:val="72E37E63"/>
    <w:rsid w:val="77BF2C88"/>
    <w:rsid w:val="7DEE9A98"/>
    <w:rsid w:val="B6FFE864"/>
    <w:rsid w:val="D7EF3F28"/>
    <w:rsid w:val="E5DD0DF8"/>
    <w:rsid w:val="F7AF69FA"/>
    <w:rsid w:val="FEFF5C8C"/>
    <w:rsid w:val="FFAF900A"/>
    <w:rsid w:val="FFBA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405</Characters>
  <Lines>0</Lines>
  <Paragraphs>0</Paragraphs>
  <TotalTime>4</TotalTime>
  <ScaleCrop>false</ScaleCrop>
  <LinksUpToDate>false</LinksUpToDate>
  <CharactersWithSpaces>499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2022-04-14T12:49:00Z</dcterms:created>
  <dc:creator>damon</dc:creator>
  <cp:lastModifiedBy>guest</cp:lastModifiedBy>
  <dcterms:modified xsi:type="dcterms:W3CDTF">2022-04-21T14:58:38Z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E471862047E04000BE2FC61A35F82050</vt:lpwstr>
  </property>
</Properties>
</file>